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83BC" w14:textId="77777777" w:rsidR="009B4986" w:rsidRDefault="009B4986">
      <w:pPr>
        <w:pStyle w:val="Ttulo1"/>
        <w:ind w:left="0" w:right="141" w:firstLine="0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FORMULÁRIO DE </w:t>
      </w:r>
      <w:r>
        <w:rPr>
          <w:rFonts w:ascii="Times New Roman" w:hAnsi="Times New Roman"/>
          <w:color w:val="000000"/>
          <w:sz w:val="22"/>
          <w:szCs w:val="22"/>
        </w:rPr>
        <w:t xml:space="preserve">COLHEITA E ENVIO DE MATERIAL AO LABORATÓRIO PARA VIGILÂNCIA ATIVA EM AVES </w:t>
      </w:r>
      <w:r>
        <w:rPr>
          <w:rFonts w:ascii="Times New Roman" w:hAnsi="Times New Roman"/>
          <w:i/>
          <w:color w:val="000000"/>
          <w:sz w:val="22"/>
          <w:szCs w:val="22"/>
        </w:rPr>
        <w:t>– PNSA</w:t>
      </w:r>
    </w:p>
    <w:p w14:paraId="4E6C99D7" w14:textId="77777777" w:rsidR="009B4986" w:rsidRDefault="009B4986">
      <w:pPr>
        <w:rPr>
          <w:color w:val="000000"/>
          <w:sz w:val="22"/>
          <w:szCs w:val="22"/>
        </w:rPr>
      </w:pPr>
    </w:p>
    <w:p w14:paraId="37569F14" w14:textId="77777777" w:rsidR="009B4986" w:rsidRDefault="009B4986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Identificação da amostra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111"/>
        <w:gridCol w:w="2835"/>
      </w:tblGrid>
      <w:tr w:rsidR="009B4986" w14:paraId="7A85A285" w14:textId="77777777" w:rsidTr="00554BF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12B" w14:textId="77777777" w:rsidR="009B4986" w:rsidRDefault="009B4986" w:rsidP="00554BF9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Termo de colheita nº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DC5D" w14:textId="77777777" w:rsidR="00A16B5B" w:rsidRPr="00A16B5B" w:rsidRDefault="00554BF9" w:rsidP="00A16B5B">
            <w:pPr>
              <w:pStyle w:val="Ttulo5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Lacre(s)</w:t>
            </w:r>
            <w:r w:rsidR="009B4986">
              <w:rPr>
                <w:b w:val="0"/>
                <w:color w:val="000000"/>
                <w:sz w:val="22"/>
                <w:szCs w:val="22"/>
              </w:rPr>
              <w:t xml:space="preserve">nº </w:t>
            </w:r>
            <w:r>
              <w:rPr>
                <w:b w:val="0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A90A" w14:textId="77777777" w:rsidR="009B4986" w:rsidRDefault="009B49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da colheita: </w:t>
            </w:r>
          </w:p>
        </w:tc>
      </w:tr>
      <w:tr w:rsidR="009B4986" w14:paraId="13258048" w14:textId="77777777" w:rsidTr="00554BF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C9DD" w14:textId="77777777" w:rsidR="009B4986" w:rsidRDefault="009B4986" w:rsidP="00554BF9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vertAlign w:val="superscript"/>
              </w:rPr>
              <w:t xml:space="preserve">1 </w:t>
            </w:r>
            <w:r>
              <w:rPr>
                <w:bCs/>
                <w:color w:val="000000"/>
                <w:sz w:val="22"/>
                <w:szCs w:val="22"/>
              </w:rPr>
              <w:t xml:space="preserve">País de Origem </w:t>
            </w:r>
            <w:r w:rsidR="00554BF9">
              <w:rPr>
                <w:bCs/>
                <w:color w:val="000000"/>
                <w:sz w:val="22"/>
                <w:szCs w:val="22"/>
              </w:rPr>
              <w:t xml:space="preserve">Brasil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5BD" w14:textId="77777777" w:rsidR="009B4986" w:rsidRDefault="009B4986">
            <w:pPr>
              <w:jc w:val="both"/>
              <w:rPr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 xml:space="preserve">Responsável pela colheita: </w:t>
            </w:r>
          </w:p>
        </w:tc>
      </w:tr>
    </w:tbl>
    <w:p w14:paraId="20B6FB9C" w14:textId="77777777" w:rsidR="009B4986" w:rsidRDefault="009B4986">
      <w:pPr>
        <w:pStyle w:val="Ttulo4"/>
        <w:spacing w:before="6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Identificação do estabelecimento avícola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567"/>
        <w:gridCol w:w="1914"/>
        <w:gridCol w:w="2339"/>
        <w:gridCol w:w="992"/>
      </w:tblGrid>
      <w:tr w:rsidR="009B4986" w14:paraId="3B604A4A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6504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</w:rPr>
              <w:t>Nome do Estabelecimento/</w:t>
            </w:r>
            <w:proofErr w:type="spellStart"/>
            <w:r>
              <w:rPr>
                <w:sz w:val="22"/>
                <w:szCs w:val="22"/>
              </w:rPr>
              <w:t>Incubat</w:t>
            </w:r>
            <w:proofErr w:type="spellEnd"/>
            <w:r>
              <w:rPr>
                <w:sz w:val="22"/>
                <w:szCs w:val="22"/>
              </w:rPr>
              <w:t>. (razão social) ou Sítio de Aves Migratórias: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63332005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4986" w14:paraId="6C5AAD81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6FD" w14:textId="77777777" w:rsidR="009B4986" w:rsidRDefault="009B4986" w:rsidP="00A16B5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Proprietário: </w:t>
            </w:r>
          </w:p>
        </w:tc>
      </w:tr>
      <w:tr w:rsidR="009B4986" w14:paraId="0EF0049B" w14:textId="7777777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28F8" w14:textId="77777777" w:rsidR="009B4986" w:rsidRDefault="009B4986" w:rsidP="00A16B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4 </w:t>
            </w:r>
            <w:r>
              <w:rPr>
                <w:sz w:val="22"/>
                <w:szCs w:val="22"/>
              </w:rPr>
              <w:t xml:space="preserve">Nº registro no órgão oficial: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CB7" w14:textId="77777777" w:rsidR="009B4986" w:rsidRDefault="009B4986" w:rsidP="00A16B5B">
            <w:pPr>
              <w:jc w:val="both"/>
              <w:rPr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Nº cadastro no serviço veterinário oficial: </w:t>
            </w:r>
          </w:p>
        </w:tc>
      </w:tr>
      <w:tr w:rsidR="009B4986" w14:paraId="366B4694" w14:textId="7777777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65E8" w14:textId="77777777" w:rsidR="009B4986" w:rsidRDefault="009B4986" w:rsidP="00A16B5B">
            <w:pPr>
              <w:jc w:val="both"/>
              <w:rPr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Endereço: </w:t>
            </w:r>
          </w:p>
        </w:tc>
      </w:tr>
      <w:tr w:rsidR="009B4986" w14:paraId="228577F1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78AD" w14:textId="77777777" w:rsidR="009B4986" w:rsidRDefault="009B4986" w:rsidP="00A16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Bairro: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7AD" w14:textId="77777777" w:rsidR="009B4986" w:rsidRDefault="009B4986" w:rsidP="00A16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Município: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4816" w14:textId="77777777" w:rsidR="009B4986" w:rsidRDefault="009B498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U.F.</w:t>
            </w:r>
          </w:p>
        </w:tc>
      </w:tr>
      <w:tr w:rsidR="009B4986" w14:paraId="1EFEAA2C" w14:textId="77777777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D71" w14:textId="77777777" w:rsidR="009B4986" w:rsidRDefault="009B4986" w:rsidP="00A16B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CEP: </w:t>
            </w:r>
            <w:bookmarkStart w:id="0" w:name="Texto16"/>
          </w:p>
        </w:tc>
        <w:bookmarkEnd w:id="0"/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089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Fone: </w:t>
            </w:r>
            <w:bookmarkStart w:id="1" w:name="Texto18"/>
          </w:p>
        </w:tc>
        <w:bookmarkEnd w:id="1"/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A49A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Fax: </w:t>
            </w:r>
          </w:p>
        </w:tc>
      </w:tr>
      <w:tr w:rsidR="009B4986" w14:paraId="796F7D98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823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 xml:space="preserve">Empresa: Nome </w:t>
            </w:r>
            <w:proofErr w:type="gramStart"/>
            <w:r>
              <w:rPr>
                <w:color w:val="000000"/>
                <w:sz w:val="22"/>
                <w:szCs w:val="22"/>
              </w:rPr>
              <w:t>do empresa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(razão social): </w:t>
            </w:r>
            <w:r w:rsidR="00554BF9">
              <w:rPr>
                <w:color w:val="000000"/>
                <w:sz w:val="22"/>
                <w:szCs w:val="22"/>
              </w:rPr>
              <w:t xml:space="preserve"> </w:t>
            </w:r>
          </w:p>
          <w:p w14:paraId="01B78B81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</w:p>
        </w:tc>
      </w:tr>
      <w:tr w:rsidR="009B4986" w14:paraId="32785C7A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718" w14:textId="77777777" w:rsidR="009B4986" w:rsidRDefault="009B4986" w:rsidP="00A16B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6 </w:t>
            </w:r>
            <w:r>
              <w:rPr>
                <w:sz w:val="22"/>
                <w:szCs w:val="22"/>
              </w:rPr>
              <w:t xml:space="preserve">Endereço: </w:t>
            </w:r>
          </w:p>
        </w:tc>
      </w:tr>
      <w:tr w:rsidR="009B4986" w14:paraId="42DA7950" w14:textId="7777777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61B" w14:textId="77777777" w:rsidR="009B4986" w:rsidRDefault="009B4986" w:rsidP="00A16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Bairro: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D615" w14:textId="77777777" w:rsidR="009B4986" w:rsidRDefault="009B4986" w:rsidP="00A16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Município: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A929" w14:textId="77777777" w:rsidR="009B4986" w:rsidRDefault="009B4986" w:rsidP="00A16B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U.F.</w:t>
            </w:r>
            <w:r w:rsidR="00554BF9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B4986" w14:paraId="007EF9A9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FCC" w14:textId="77777777" w:rsidR="009B4986" w:rsidRDefault="009B4986" w:rsidP="00A16B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CEP: 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7DE" w14:textId="77777777" w:rsidR="009B4986" w:rsidRDefault="009B4986" w:rsidP="00A16B5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Fone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28F" w14:textId="77777777" w:rsidR="009B4986" w:rsidRDefault="009B4986" w:rsidP="00A16B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Fax: </w:t>
            </w:r>
          </w:p>
        </w:tc>
      </w:tr>
    </w:tbl>
    <w:p w14:paraId="223C767A" w14:textId="77777777" w:rsidR="009B4986" w:rsidRDefault="009B4986">
      <w:pPr>
        <w:pStyle w:val="Ttulo4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Identificação do lote de aves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2693"/>
        <w:gridCol w:w="1843"/>
        <w:gridCol w:w="2410"/>
      </w:tblGrid>
      <w:tr w:rsidR="009B4986" w14:paraId="12D7D922" w14:textId="77777777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F500" w14:textId="77777777" w:rsidR="009B4986" w:rsidRDefault="009B4986">
            <w:pPr>
              <w:rPr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Núcleo: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557" w14:textId="77777777" w:rsidR="009B4986" w:rsidRDefault="009B4986">
            <w:pPr>
              <w:rPr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Lote: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C81" w14:textId="77777777" w:rsidR="009B4986" w:rsidRDefault="009B4986">
            <w:pPr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7 </w:t>
            </w:r>
            <w:r>
              <w:rPr>
                <w:sz w:val="22"/>
                <w:szCs w:val="22"/>
              </w:rPr>
              <w:t xml:space="preserve">Idade (dia ou sem):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1467" w14:textId="77777777" w:rsidR="009B4986" w:rsidRDefault="009B4986" w:rsidP="00554BF9">
            <w:pPr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8 </w:t>
            </w:r>
            <w:r>
              <w:rPr>
                <w:sz w:val="22"/>
                <w:szCs w:val="22"/>
              </w:rPr>
              <w:t xml:space="preserve">Nº aves: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AC5B" w14:textId="77777777" w:rsidR="009B4986" w:rsidRDefault="009B4986" w:rsidP="00554BF9">
            <w:pPr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9 </w:t>
            </w:r>
            <w:r>
              <w:rPr>
                <w:sz w:val="22"/>
                <w:szCs w:val="22"/>
              </w:rPr>
              <w:t xml:space="preserve">Nº Total granja: </w:t>
            </w:r>
          </w:p>
        </w:tc>
      </w:tr>
    </w:tbl>
    <w:p w14:paraId="7DB1980F" w14:textId="77777777" w:rsidR="009B4986" w:rsidRDefault="009B4986">
      <w:pPr>
        <w:pStyle w:val="Ttulo4"/>
        <w:spacing w:before="60"/>
        <w:jc w:val="both"/>
        <w:rPr>
          <w:sz w:val="22"/>
          <w:szCs w:val="22"/>
        </w:rPr>
      </w:pPr>
      <w:r>
        <w:rPr>
          <w:b w:val="0"/>
          <w:bCs/>
          <w:sz w:val="22"/>
          <w:szCs w:val="22"/>
          <w:vertAlign w:val="superscript"/>
        </w:rPr>
        <w:t xml:space="preserve">10 </w:t>
      </w:r>
      <w:r>
        <w:rPr>
          <w:bCs/>
          <w:sz w:val="22"/>
          <w:szCs w:val="22"/>
        </w:rPr>
        <w:t>Tipo de</w:t>
      </w:r>
      <w:r>
        <w:rPr>
          <w:b w:val="0"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Ave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2498"/>
        <w:gridCol w:w="2498"/>
        <w:gridCol w:w="2499"/>
      </w:tblGrid>
      <w:tr w:rsidR="009B4986" w14:paraId="3D9145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65D2" w14:textId="77777777" w:rsidR="009B4986" w:rsidRDefault="009B4986">
            <w:pPr>
              <w:tabs>
                <w:tab w:val="right" w:pos="103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Galinhas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F231" w14:textId="77777777" w:rsidR="009B4986" w:rsidRDefault="009B4986">
            <w:pPr>
              <w:tabs>
                <w:tab w:val="right" w:pos="103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Perus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37E4" w14:textId="77777777" w:rsidR="009B4986" w:rsidRDefault="009B4986">
            <w:pPr>
              <w:tabs>
                <w:tab w:val="right" w:pos="103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Avestruzes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E380" w14:textId="77777777" w:rsidR="009B4986" w:rsidRDefault="009B4986">
            <w:pPr>
              <w:tabs>
                <w:tab w:val="right" w:pos="103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Codorna</w:t>
            </w:r>
          </w:p>
        </w:tc>
      </w:tr>
      <w:tr w:rsidR="009B4986" w14:paraId="3688A4E5" w14:textId="777777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240" w14:textId="77777777" w:rsidR="009B4986" w:rsidRDefault="009B4986">
            <w:pPr>
              <w:tabs>
                <w:tab w:val="right" w:pos="103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Marreco  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12A" w14:textId="77777777" w:rsidR="009B4986" w:rsidRDefault="009B4986">
            <w:pPr>
              <w:tabs>
                <w:tab w:val="right" w:pos="103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Pato 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4FC6" w14:textId="77777777" w:rsidR="009B4986" w:rsidRDefault="009B4986">
            <w:pPr>
              <w:tabs>
                <w:tab w:val="right" w:pos="103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Emas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EC4" w14:textId="77777777" w:rsidR="009B4986" w:rsidRDefault="009B4986">
            <w:pPr>
              <w:tabs>
                <w:tab w:val="right" w:pos="103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Perdiz  </w:t>
            </w:r>
          </w:p>
        </w:tc>
      </w:tr>
      <w:tr w:rsidR="009B4986" w14:paraId="107017E7" w14:textId="777777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7CE" w14:textId="77777777" w:rsidR="009B4986" w:rsidRDefault="009B4986">
            <w:pPr>
              <w:tabs>
                <w:tab w:val="right" w:pos="103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7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Aves </w:t>
            </w:r>
            <w:proofErr w:type="spellStart"/>
            <w:r>
              <w:rPr>
                <w:sz w:val="22"/>
                <w:szCs w:val="22"/>
              </w:rPr>
              <w:t>Silvest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>
              <w:rPr>
                <w:sz w:val="22"/>
                <w:szCs w:val="22"/>
              </w:rPr>
              <w:t>Migrat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FAC" w14:textId="77777777" w:rsidR="009B4986" w:rsidRDefault="009B4986">
            <w:pPr>
              <w:tabs>
                <w:tab w:val="right" w:pos="103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8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Aves Ornamentais  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380D" w14:textId="77777777" w:rsidR="009B4986" w:rsidRDefault="009B4986">
            <w:pPr>
              <w:tabs>
                <w:tab w:val="right" w:pos="103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Outras (especificar)</w:t>
            </w:r>
          </w:p>
        </w:tc>
      </w:tr>
    </w:tbl>
    <w:p w14:paraId="3751AFD7" w14:textId="77777777" w:rsidR="009B4986" w:rsidRDefault="009B4986">
      <w:pPr>
        <w:pStyle w:val="Ttulo4"/>
        <w:spacing w:before="60"/>
        <w:jc w:val="both"/>
        <w:rPr>
          <w:sz w:val="22"/>
          <w:szCs w:val="22"/>
        </w:rPr>
      </w:pPr>
      <w:r>
        <w:rPr>
          <w:b w:val="0"/>
          <w:bCs/>
          <w:sz w:val="22"/>
          <w:szCs w:val="22"/>
          <w:vertAlign w:val="superscript"/>
        </w:rPr>
        <w:t xml:space="preserve">11 </w:t>
      </w:r>
      <w:r>
        <w:rPr>
          <w:sz w:val="22"/>
          <w:szCs w:val="22"/>
        </w:rPr>
        <w:t xml:space="preserve">Tipo de exploração de aves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Granja  </w:t>
      </w:r>
      <w:r>
        <w:rPr>
          <w:sz w:val="22"/>
          <w:szCs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Incubatório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183"/>
        <w:gridCol w:w="1701"/>
        <w:gridCol w:w="1843"/>
        <w:gridCol w:w="2268"/>
      </w:tblGrid>
      <w:tr w:rsidR="009B4986" w14:paraId="759F48FE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AA6A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Matrizes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024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Avós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EAE7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Bisavós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348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Linhas Puras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FF2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Frango de corte  </w:t>
            </w:r>
          </w:p>
        </w:tc>
      </w:tr>
      <w:tr w:rsidR="009B4986" w14:paraId="63790C49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2F8E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  <w:r>
              <w:rPr>
                <w:sz w:val="22"/>
                <w:szCs w:val="22"/>
              </w:rPr>
              <w:t>Postura comercial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162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  <w:r>
              <w:rPr>
                <w:sz w:val="22"/>
                <w:szCs w:val="22"/>
              </w:rPr>
              <w:t xml:space="preserve"> Recria P. comercial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DBF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Subsistência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3DBA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SPF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CD48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Prod. Ovos </w:t>
            </w:r>
            <w:proofErr w:type="spellStart"/>
            <w:r>
              <w:rPr>
                <w:sz w:val="22"/>
                <w:szCs w:val="22"/>
              </w:rPr>
              <w:t>Control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B4986" w14:paraId="683F567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111" w:type="dxa"/>
          <w:cantSplit/>
          <w:trHeight w:val="114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126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Outros (especificar)</w:t>
            </w:r>
          </w:p>
        </w:tc>
      </w:tr>
    </w:tbl>
    <w:p w14:paraId="60E5275D" w14:textId="77777777" w:rsidR="009B4986" w:rsidRDefault="009B4986">
      <w:pPr>
        <w:pStyle w:val="Ttulo4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Utilização de Vacina contra Doença de Newcastle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9B4986" w14:paraId="579DAA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898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12 </w:t>
            </w:r>
            <w:r>
              <w:rPr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 xml:space="preserve"> Não     </w:t>
            </w: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Sim </w:t>
            </w:r>
            <w:proofErr w:type="spellStart"/>
            <w:r>
              <w:rPr>
                <w:sz w:val="22"/>
                <w:szCs w:val="22"/>
              </w:rPr>
              <w:t>inat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Sim viva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8F1" w14:textId="77777777" w:rsidR="009B4986" w:rsidRDefault="009B4986" w:rsidP="00554BF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13 </w:t>
            </w:r>
            <w:r>
              <w:rPr>
                <w:sz w:val="22"/>
                <w:szCs w:val="22"/>
              </w:rPr>
              <w:t xml:space="preserve">Data da última vacinação </w:t>
            </w:r>
          </w:p>
        </w:tc>
      </w:tr>
    </w:tbl>
    <w:p w14:paraId="56AA9D78" w14:textId="77777777" w:rsidR="009B4986" w:rsidRDefault="009B4986">
      <w:pPr>
        <w:pStyle w:val="Ttulo4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Utilização de Vacina contra </w:t>
      </w:r>
      <w:r>
        <w:rPr>
          <w:i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almonella </w:t>
      </w:r>
      <w:r>
        <w:rPr>
          <w:iCs/>
          <w:sz w:val="22"/>
          <w:szCs w:val="22"/>
        </w:rPr>
        <w:t>Enteritidis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9B4986" w14:paraId="7A83B4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BE1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14 </w:t>
            </w:r>
            <w:r>
              <w:rPr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Não     </w:t>
            </w: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Sim </w:t>
            </w:r>
            <w:proofErr w:type="spellStart"/>
            <w:r>
              <w:rPr>
                <w:sz w:val="22"/>
                <w:szCs w:val="22"/>
              </w:rPr>
              <w:t>inat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Sim viva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C72C" w14:textId="77777777" w:rsidR="009B4986" w:rsidRDefault="009B4986" w:rsidP="00554BF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15 </w:t>
            </w:r>
            <w:r>
              <w:rPr>
                <w:sz w:val="22"/>
                <w:szCs w:val="22"/>
              </w:rPr>
              <w:t xml:space="preserve">Data da última vacinação </w:t>
            </w:r>
          </w:p>
        </w:tc>
      </w:tr>
    </w:tbl>
    <w:p w14:paraId="299F6B75" w14:textId="77777777" w:rsidR="009B4986" w:rsidRDefault="009B4986">
      <w:pPr>
        <w:pStyle w:val="Ttulo4"/>
        <w:spacing w:before="60"/>
        <w:jc w:val="both"/>
        <w:rPr>
          <w:sz w:val="22"/>
          <w:szCs w:val="22"/>
        </w:rPr>
      </w:pPr>
      <w:r>
        <w:rPr>
          <w:b w:val="0"/>
          <w:bCs/>
          <w:sz w:val="22"/>
          <w:szCs w:val="22"/>
          <w:vertAlign w:val="superscript"/>
        </w:rPr>
        <w:t xml:space="preserve">16 </w:t>
      </w:r>
      <w:r>
        <w:rPr>
          <w:iCs/>
          <w:sz w:val="22"/>
          <w:szCs w:val="22"/>
        </w:rPr>
        <w:t>Tipo de Vigilância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9B4986" w14:paraId="597E57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3068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Certificação de estabelecimento de reprodução para Salmonelas e </w:t>
            </w:r>
            <w:proofErr w:type="spellStart"/>
            <w:r>
              <w:rPr>
                <w:sz w:val="22"/>
                <w:szCs w:val="22"/>
              </w:rPr>
              <w:t>Micoplasmas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BDF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Monitoramento de estabelecimento comercial para Salmonelas</w:t>
            </w:r>
          </w:p>
        </w:tc>
      </w:tr>
      <w:tr w:rsidR="009B4986" w14:paraId="3CC002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747E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Mortalidade em aves de corte – colheita no SIF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E26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Importação</w:t>
            </w:r>
          </w:p>
        </w:tc>
      </w:tr>
      <w:tr w:rsidR="009B4986" w14:paraId="49153E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6EF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Aves de descarte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0901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Exportação*</w:t>
            </w:r>
          </w:p>
        </w:tc>
      </w:tr>
      <w:tr w:rsidR="009B4986" w14:paraId="32B003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F934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Sítios de aves migratórias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C8B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Compartimentação</w:t>
            </w:r>
          </w:p>
        </w:tc>
      </w:tr>
    </w:tbl>
    <w:p w14:paraId="257E02F1" w14:textId="77777777" w:rsidR="009B4986" w:rsidRDefault="009B4986">
      <w:pPr>
        <w:pStyle w:val="Ttulo4"/>
        <w:tabs>
          <w:tab w:val="clear" w:pos="0"/>
        </w:tabs>
        <w:spacing w:before="60"/>
        <w:ind w:left="6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*especificar os testes a serem realizados para cada agente a pesquisar, no campo observação </w:t>
      </w:r>
    </w:p>
    <w:p w14:paraId="6E43B090" w14:textId="77777777" w:rsidR="009B4986" w:rsidRDefault="009B4986">
      <w:pPr>
        <w:pStyle w:val="Ttulo4"/>
        <w:spacing w:before="60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  <w:vertAlign w:val="superscript"/>
        </w:rPr>
        <w:t xml:space="preserve">17 </w:t>
      </w:r>
      <w:r>
        <w:rPr>
          <w:sz w:val="22"/>
          <w:szCs w:val="22"/>
        </w:rPr>
        <w:t>Agentes a pesquisar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1999"/>
        <w:gridCol w:w="1998"/>
        <w:gridCol w:w="1999"/>
        <w:gridCol w:w="1999"/>
      </w:tblGrid>
      <w:tr w:rsidR="009B4986" w14:paraId="62CE0476" w14:textId="77777777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C6C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Newcastle    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BAA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Influenza Aviária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4032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Laringotraqueíte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8652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7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 xml:space="preserve"> Salmonelas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CE8F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Micoplasmas    </w:t>
            </w:r>
          </w:p>
        </w:tc>
      </w:tr>
    </w:tbl>
    <w:p w14:paraId="148E0BC5" w14:textId="77777777" w:rsidR="009B4986" w:rsidRDefault="009B4986">
      <w:pPr>
        <w:pStyle w:val="Ttulo4"/>
        <w:spacing w:before="60"/>
        <w:jc w:val="both"/>
        <w:rPr>
          <w:sz w:val="22"/>
          <w:szCs w:val="22"/>
        </w:rPr>
      </w:pPr>
      <w:r>
        <w:rPr>
          <w:b w:val="0"/>
          <w:bCs/>
          <w:sz w:val="22"/>
          <w:szCs w:val="22"/>
          <w:vertAlign w:val="superscript"/>
        </w:rPr>
        <w:t xml:space="preserve">18 </w:t>
      </w:r>
      <w:r>
        <w:rPr>
          <w:bCs/>
          <w:sz w:val="22"/>
          <w:szCs w:val="22"/>
        </w:rPr>
        <w:t>Tipo de</w:t>
      </w:r>
      <w:r>
        <w:rPr>
          <w:b w:val="0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quantidade</w:t>
      </w:r>
      <w:r>
        <w:rPr>
          <w:b w:val="0"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de Amostras Colhidas </w:t>
      </w:r>
      <w:r>
        <w:rPr>
          <w:b w:val="0"/>
          <w:bCs/>
          <w:sz w:val="22"/>
          <w:szCs w:val="22"/>
        </w:rPr>
        <w:t>(escrever o número de amostras colhidas)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9"/>
        <w:gridCol w:w="3359"/>
        <w:gridCol w:w="3357"/>
      </w:tblGrid>
      <w:tr w:rsidR="009B4986" w14:paraId="26558AB6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36F" w14:textId="77777777" w:rsidR="009B4986" w:rsidRDefault="009B4986" w:rsidP="00554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Soros nº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C02" w14:textId="77777777" w:rsidR="009B4986" w:rsidRDefault="009B4986" w:rsidP="00554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Suabes</w:t>
            </w:r>
            <w:proofErr w:type="spellEnd"/>
            <w:r>
              <w:rPr>
                <w:sz w:val="22"/>
                <w:szCs w:val="22"/>
              </w:rPr>
              <w:t xml:space="preserve"> de Cloaca nº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8BE5" w14:textId="77777777" w:rsidR="009B4986" w:rsidRDefault="009B4986" w:rsidP="00554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Suabes</w:t>
            </w:r>
            <w:proofErr w:type="spellEnd"/>
            <w:r>
              <w:rPr>
                <w:sz w:val="22"/>
                <w:szCs w:val="22"/>
              </w:rPr>
              <w:t xml:space="preserve"> de traquéia nº </w:t>
            </w:r>
          </w:p>
        </w:tc>
      </w:tr>
      <w:tr w:rsidR="009B4986" w14:paraId="160DAEFE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3CA3" w14:textId="77777777" w:rsidR="009B4986" w:rsidRDefault="009B4986" w:rsidP="004322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Propé</w:t>
            </w:r>
            <w:proofErr w:type="spellEnd"/>
            <w:r>
              <w:rPr>
                <w:sz w:val="22"/>
                <w:szCs w:val="22"/>
              </w:rPr>
              <w:t xml:space="preserve"> nº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0EDC" w14:textId="77777777" w:rsidR="009B4986" w:rsidRDefault="009B4986" w:rsidP="00554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Suabes</w:t>
            </w:r>
            <w:proofErr w:type="spellEnd"/>
            <w:r>
              <w:rPr>
                <w:sz w:val="22"/>
                <w:szCs w:val="22"/>
              </w:rPr>
              <w:t xml:space="preserve"> de Arrasto nº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901" w14:textId="77777777" w:rsidR="009B4986" w:rsidRDefault="009B4986" w:rsidP="00554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Fezes frescas nº </w:t>
            </w:r>
          </w:p>
        </w:tc>
      </w:tr>
      <w:tr w:rsidR="009B4986" w14:paraId="1E7A3BF7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FF85" w14:textId="77777777" w:rsidR="009B4986" w:rsidRDefault="009B4986" w:rsidP="00554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Mecônio nº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277" w14:textId="77777777" w:rsidR="009B4986" w:rsidRDefault="009B4986" w:rsidP="00554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Suabes</w:t>
            </w:r>
            <w:proofErr w:type="spellEnd"/>
            <w:r>
              <w:rPr>
                <w:sz w:val="22"/>
                <w:szCs w:val="22"/>
              </w:rPr>
              <w:t xml:space="preserve"> Fundo Caixas nº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3E35" w14:textId="77777777" w:rsidR="009B4986" w:rsidRDefault="009B4986" w:rsidP="00554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Papel de Caixa Transp. nº </w:t>
            </w:r>
          </w:p>
        </w:tc>
      </w:tr>
      <w:tr w:rsidR="009B4986" w14:paraId="5AA3ED3C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BDC" w14:textId="77777777" w:rsidR="009B4986" w:rsidRDefault="009B4986" w:rsidP="00554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Aves mortas nº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4B8E" w14:textId="77777777" w:rsidR="009B4986" w:rsidRDefault="009B4986" w:rsidP="00554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Pintos Mortos nº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7E3" w14:textId="77777777" w:rsidR="009B4986" w:rsidRDefault="009B4986" w:rsidP="00554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Ovos Férteis nº </w:t>
            </w:r>
          </w:p>
        </w:tc>
      </w:tr>
      <w:tr w:rsidR="009B4986" w14:paraId="1066E189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49B" w14:textId="77777777" w:rsidR="009B4986" w:rsidRDefault="009B4986" w:rsidP="00554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Ovos nº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809" w14:textId="77777777" w:rsidR="009B4986" w:rsidRDefault="009B4986" w:rsidP="00554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Ovos Bicados nº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00F" w14:textId="77777777" w:rsidR="009B4986" w:rsidRDefault="009B4986">
            <w:pPr>
              <w:jc w:val="both"/>
              <w:rPr>
                <w:sz w:val="22"/>
                <w:szCs w:val="22"/>
              </w:rPr>
            </w:pPr>
          </w:p>
        </w:tc>
      </w:tr>
      <w:tr w:rsidR="009B4986" w14:paraId="177849F3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EF54" w14:textId="77777777" w:rsidR="009B4986" w:rsidRDefault="009B4986" w:rsidP="00554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Outros (especificar) nº </w:t>
            </w:r>
          </w:p>
        </w:tc>
      </w:tr>
      <w:tr w:rsidR="009B4986" w14:paraId="14C9D169" w14:textId="77777777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059" w14:textId="77777777" w:rsidR="009B4986" w:rsidRDefault="009B4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Órgãos (especificar) nº </w:t>
            </w:r>
          </w:p>
          <w:p w14:paraId="7D1504B3" w14:textId="77777777" w:rsidR="009B4986" w:rsidRDefault="009B4986">
            <w:pPr>
              <w:jc w:val="both"/>
              <w:rPr>
                <w:sz w:val="22"/>
                <w:szCs w:val="22"/>
              </w:rPr>
            </w:pPr>
          </w:p>
          <w:p w14:paraId="2A62364C" w14:textId="77777777" w:rsidR="009B4986" w:rsidRDefault="009B4986">
            <w:pPr>
              <w:jc w:val="both"/>
              <w:rPr>
                <w:sz w:val="22"/>
                <w:szCs w:val="22"/>
              </w:rPr>
            </w:pPr>
          </w:p>
        </w:tc>
      </w:tr>
    </w:tbl>
    <w:p w14:paraId="1D736DC8" w14:textId="77777777" w:rsidR="009B4986" w:rsidRDefault="009B4986">
      <w:pPr>
        <w:pStyle w:val="Ttulo4"/>
        <w:spacing w:before="60"/>
        <w:jc w:val="both"/>
        <w:rPr>
          <w:b w:val="0"/>
          <w:bCs/>
          <w:sz w:val="22"/>
          <w:szCs w:val="22"/>
          <w:vertAlign w:val="superscript"/>
        </w:rPr>
      </w:pPr>
    </w:p>
    <w:p w14:paraId="704753D1" w14:textId="77777777" w:rsidR="009B4986" w:rsidRDefault="009B4986"/>
    <w:p w14:paraId="7B6761AC" w14:textId="77777777" w:rsidR="009B4986" w:rsidRDefault="009B4986">
      <w:pPr>
        <w:pStyle w:val="Ttulo4"/>
        <w:spacing w:before="60"/>
        <w:jc w:val="both"/>
        <w:rPr>
          <w:sz w:val="22"/>
          <w:szCs w:val="22"/>
        </w:rPr>
      </w:pPr>
      <w:r>
        <w:rPr>
          <w:b w:val="0"/>
          <w:bCs/>
          <w:sz w:val="22"/>
          <w:szCs w:val="22"/>
          <w:vertAlign w:val="superscript"/>
        </w:rPr>
        <w:lastRenderedPageBreak/>
        <w:t xml:space="preserve">19 </w:t>
      </w:r>
      <w:r>
        <w:rPr>
          <w:sz w:val="22"/>
          <w:szCs w:val="22"/>
        </w:rPr>
        <w:t>Meio para conservação e transporte de amostras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111"/>
        <w:gridCol w:w="2268"/>
      </w:tblGrid>
      <w:tr w:rsidR="009B4986" w14:paraId="28623171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14A" w14:textId="77777777" w:rsidR="009B4986" w:rsidRDefault="009B4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Coletado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4CD2" w14:textId="77777777" w:rsidR="009B4986" w:rsidRDefault="009B4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Meio utilizado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56E" w14:textId="77777777" w:rsidR="009B4986" w:rsidRDefault="009B4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Validade </w:t>
            </w:r>
          </w:p>
        </w:tc>
      </w:tr>
      <w:tr w:rsidR="009B4986" w14:paraId="3B69ED76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5C7" w14:textId="77777777" w:rsidR="009B4986" w:rsidRDefault="009B498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94F" w14:textId="77777777" w:rsidR="009B4986" w:rsidRDefault="009B498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A266" w14:textId="77777777" w:rsidR="009B4986" w:rsidRDefault="009B4986">
            <w:pPr>
              <w:rPr>
                <w:sz w:val="22"/>
                <w:szCs w:val="22"/>
              </w:rPr>
            </w:pPr>
          </w:p>
        </w:tc>
      </w:tr>
      <w:tr w:rsidR="009B4986" w14:paraId="784E9AA3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8981" w14:textId="77777777" w:rsidR="009B4986" w:rsidRDefault="009B498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833" w14:textId="77777777" w:rsidR="009B4986" w:rsidRDefault="009B498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8A4D" w14:textId="77777777" w:rsidR="009B4986" w:rsidRDefault="009B4986">
            <w:pPr>
              <w:rPr>
                <w:sz w:val="22"/>
                <w:szCs w:val="22"/>
              </w:rPr>
            </w:pPr>
          </w:p>
        </w:tc>
      </w:tr>
      <w:tr w:rsidR="009B4986" w14:paraId="44F2FE09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A47" w14:textId="77777777" w:rsidR="009B4986" w:rsidRDefault="009B498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2ACA" w14:textId="77777777" w:rsidR="009B4986" w:rsidRDefault="009B498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711C" w14:textId="77777777" w:rsidR="009B4986" w:rsidRDefault="009B4986">
            <w:pPr>
              <w:rPr>
                <w:sz w:val="22"/>
                <w:szCs w:val="22"/>
              </w:rPr>
            </w:pPr>
          </w:p>
        </w:tc>
      </w:tr>
      <w:tr w:rsidR="009B4986" w14:paraId="518D124F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8852" w14:textId="77777777" w:rsidR="009B4986" w:rsidRDefault="009B498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E98" w14:textId="77777777" w:rsidR="009B4986" w:rsidRDefault="009B498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47AA" w14:textId="77777777" w:rsidR="009B4986" w:rsidRDefault="009B4986">
            <w:pPr>
              <w:rPr>
                <w:sz w:val="22"/>
                <w:szCs w:val="22"/>
              </w:rPr>
            </w:pPr>
          </w:p>
        </w:tc>
      </w:tr>
      <w:tr w:rsidR="009B4986" w14:paraId="346FE018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3A77" w14:textId="77777777" w:rsidR="009B4986" w:rsidRDefault="009B498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1EF" w14:textId="77777777" w:rsidR="009B4986" w:rsidRDefault="009B498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FB55" w14:textId="77777777" w:rsidR="009B4986" w:rsidRDefault="009B4986">
            <w:pPr>
              <w:rPr>
                <w:sz w:val="22"/>
                <w:szCs w:val="22"/>
              </w:rPr>
            </w:pPr>
          </w:p>
        </w:tc>
      </w:tr>
    </w:tbl>
    <w:p w14:paraId="42F4C811" w14:textId="77777777" w:rsidR="009B4986" w:rsidRDefault="009B4986">
      <w:pPr>
        <w:pStyle w:val="Ttulo4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Nome do laboratório para o qual o material será enviado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B4986" w14:paraId="3CB08975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1BBA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Laboratório: </w:t>
            </w:r>
          </w:p>
        </w:tc>
      </w:tr>
    </w:tbl>
    <w:p w14:paraId="5B963401" w14:textId="77777777" w:rsidR="009B4986" w:rsidRDefault="009B4986">
      <w:pPr>
        <w:pStyle w:val="Ttulo4"/>
        <w:spacing w:before="60"/>
        <w:jc w:val="both"/>
        <w:rPr>
          <w:sz w:val="22"/>
          <w:szCs w:val="22"/>
        </w:rPr>
      </w:pPr>
      <w:r>
        <w:rPr>
          <w:b w:val="0"/>
          <w:bCs/>
          <w:sz w:val="22"/>
          <w:szCs w:val="22"/>
          <w:vertAlign w:val="superscript"/>
        </w:rPr>
        <w:t xml:space="preserve">20 </w:t>
      </w:r>
      <w:r>
        <w:rPr>
          <w:sz w:val="22"/>
          <w:szCs w:val="22"/>
        </w:rPr>
        <w:t>Observações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B4986" w14:paraId="5D25A3D5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F6C9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</w:p>
          <w:p w14:paraId="78E9507D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</w:p>
          <w:p w14:paraId="29C1B297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</w:p>
          <w:p w14:paraId="06ED02FB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</w:p>
          <w:p w14:paraId="4D980C88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80B07D6" w14:textId="77777777" w:rsidR="009B4986" w:rsidRDefault="009B4986">
      <w:pPr>
        <w:pStyle w:val="Ttulo4"/>
        <w:spacing w:before="60"/>
        <w:ind w:firstLine="0"/>
        <w:jc w:val="both"/>
        <w:rPr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B4986" w14:paraId="6D29F015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DF9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Declaração de não utilização de agentes inibidores de crescimento bacteriano e de micoplasmas, quando da colheita de materiais para</w:t>
            </w:r>
            <w:r>
              <w:rPr>
                <w:b/>
                <w:sz w:val="22"/>
                <w:szCs w:val="22"/>
              </w:rPr>
              <w:t xml:space="preserve"> certificação sanitária dos estabelecimentos avícolas de reprodução e para o monitoramento dos estabelecimentos avícolas comerciais.</w:t>
            </w:r>
          </w:p>
          <w:p w14:paraId="4D1409E5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Declaro que tenho pleno conhecimento da Norma Técnica para Monitoramento e Certificação Sanitária de Núcleos e Estabelecimentos Avícolas para </w:t>
            </w:r>
            <w:proofErr w:type="spellStart"/>
            <w:r>
              <w:rPr>
                <w:sz w:val="22"/>
                <w:szCs w:val="22"/>
              </w:rPr>
              <w:t>salmoneloses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Salmonella</w:t>
            </w:r>
            <w:r>
              <w:rPr>
                <w:sz w:val="22"/>
                <w:szCs w:val="22"/>
              </w:rPr>
              <w:t xml:space="preserve"> Gallinarum, </w:t>
            </w:r>
            <w:r>
              <w:rPr>
                <w:i/>
                <w:sz w:val="22"/>
                <w:szCs w:val="22"/>
              </w:rPr>
              <w:t>Salmonella</w:t>
            </w:r>
            <w:r>
              <w:rPr>
                <w:sz w:val="22"/>
                <w:szCs w:val="22"/>
              </w:rPr>
              <w:t xml:space="preserve"> Pullorum, </w:t>
            </w:r>
            <w:r>
              <w:rPr>
                <w:i/>
                <w:sz w:val="22"/>
                <w:szCs w:val="22"/>
              </w:rPr>
              <w:t>Salmonella</w:t>
            </w:r>
            <w:r>
              <w:rPr>
                <w:sz w:val="22"/>
                <w:szCs w:val="22"/>
              </w:rPr>
              <w:t xml:space="preserve"> Enteritidis e </w:t>
            </w:r>
            <w:r>
              <w:rPr>
                <w:i/>
                <w:sz w:val="22"/>
                <w:szCs w:val="22"/>
              </w:rPr>
              <w:t>Salmonella</w:t>
            </w:r>
            <w:r>
              <w:rPr>
                <w:sz w:val="22"/>
                <w:szCs w:val="22"/>
              </w:rPr>
              <w:t xml:space="preserve"> Typhimurium) e </w:t>
            </w:r>
            <w:proofErr w:type="spellStart"/>
            <w:r>
              <w:rPr>
                <w:sz w:val="22"/>
                <w:szCs w:val="22"/>
              </w:rPr>
              <w:t>micoplasmoses</w:t>
            </w:r>
            <w:proofErr w:type="spellEnd"/>
            <w:r>
              <w:rPr>
                <w:sz w:val="22"/>
                <w:szCs w:val="22"/>
              </w:rPr>
              <w:t xml:space="preserve"> aviárias (</w:t>
            </w:r>
            <w:r>
              <w:rPr>
                <w:i/>
                <w:sz w:val="22"/>
                <w:szCs w:val="22"/>
              </w:rPr>
              <w:t>Mycoplasma gallisepticum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Mycoplasma synoviae</w:t>
            </w:r>
            <w:r>
              <w:rPr>
                <w:sz w:val="22"/>
                <w:szCs w:val="22"/>
              </w:rPr>
              <w:t xml:space="preserve"> e </w:t>
            </w:r>
            <w:r>
              <w:rPr>
                <w:i/>
                <w:sz w:val="22"/>
                <w:szCs w:val="22"/>
              </w:rPr>
              <w:t xml:space="preserve">Mycoplasma </w:t>
            </w:r>
            <w:proofErr w:type="spellStart"/>
            <w:r>
              <w:rPr>
                <w:i/>
                <w:sz w:val="22"/>
                <w:szCs w:val="22"/>
              </w:rPr>
              <w:t>melleagridis</w:t>
            </w:r>
            <w:proofErr w:type="spellEnd"/>
            <w:r>
              <w:rPr>
                <w:sz w:val="22"/>
                <w:szCs w:val="22"/>
              </w:rPr>
              <w:t>), e afirmo que os lotes descritos neste Termo de Colheita  não receberam tratamento com agentes inibidores de crescimento bacteriano e de micoplasmas, no período de 3 semanas (ou mais, caso o período de carência desses agentes seja maior) anteriores a data da colheita oficial para certificação sanitária dos referidos lotes. Declaro ainda estar ciente de que exames complementares para a detecção de resíduos de agentes inibidores de crescimento bacteriano e de micoplasmas poderão ser realizados para confirmação desta declaração.</w:t>
            </w:r>
          </w:p>
          <w:p w14:paraId="14CC7820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</w:p>
          <w:p w14:paraId="0329269D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2"/>
                <w:szCs w:val="22"/>
              </w:rPr>
            </w:pPr>
          </w:p>
          <w:p w14:paraId="5CBB1758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14:paraId="107B81A9" w14:textId="77777777" w:rsidR="009B4986" w:rsidRDefault="009B498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21 </w:t>
            </w:r>
            <w:r>
              <w:rPr>
                <w:bCs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ssinatura do Médico Veterinário Responsável Técnico</w:t>
            </w:r>
          </w:p>
        </w:tc>
      </w:tr>
    </w:tbl>
    <w:p w14:paraId="7CEC3E9A" w14:textId="77777777" w:rsidR="009B4986" w:rsidRDefault="009B4986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  <w:sectPr w:rsidR="009B4986">
          <w:headerReference w:type="even" r:id="rId7"/>
          <w:headerReference w:type="default" r:id="rId8"/>
          <w:footerReference w:type="even" r:id="rId9"/>
          <w:headerReference w:type="first" r:id="rId10"/>
          <w:pgSz w:w="11907" w:h="16840" w:code="9"/>
          <w:pgMar w:top="851" w:right="992" w:bottom="1021" w:left="851" w:header="0" w:footer="0" w:gutter="0"/>
          <w:cols w:space="720"/>
          <w:titlePg/>
        </w:sectPr>
      </w:pPr>
    </w:p>
    <w:p w14:paraId="0E2A8638" w14:textId="77777777" w:rsidR="009B4986" w:rsidRDefault="009B4986">
      <w:pPr>
        <w:pStyle w:val="Ttulo6"/>
        <w:rPr>
          <w:sz w:val="22"/>
          <w:szCs w:val="22"/>
        </w:rPr>
      </w:pPr>
    </w:p>
    <w:p w14:paraId="106BD7F5" w14:textId="77777777" w:rsidR="009B4986" w:rsidRDefault="009B4986">
      <w:pPr>
        <w:pStyle w:val="Ttulo6"/>
        <w:rPr>
          <w:sz w:val="22"/>
          <w:szCs w:val="22"/>
        </w:rPr>
      </w:pPr>
    </w:p>
    <w:p w14:paraId="14487BAB" w14:textId="77777777" w:rsidR="009B4986" w:rsidRDefault="009B4986">
      <w:pPr>
        <w:pStyle w:val="Cabealho"/>
        <w:tabs>
          <w:tab w:val="clear" w:pos="4419"/>
          <w:tab w:val="clear" w:pos="883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Local e Data: </w:t>
      </w:r>
    </w:p>
    <w:p w14:paraId="3BBD024C" w14:textId="77777777" w:rsidR="009B4986" w:rsidRDefault="009B4986">
      <w:pPr>
        <w:rPr>
          <w:sz w:val="22"/>
          <w:szCs w:val="22"/>
        </w:rPr>
      </w:pPr>
    </w:p>
    <w:p w14:paraId="5D0DF9C5" w14:textId="77777777" w:rsidR="009B4986" w:rsidRDefault="009B4986">
      <w:pPr>
        <w:rPr>
          <w:sz w:val="22"/>
          <w:szCs w:val="22"/>
        </w:rPr>
      </w:pPr>
    </w:p>
    <w:p w14:paraId="7C33E470" w14:textId="77777777" w:rsidR="009B4986" w:rsidRDefault="009B4986">
      <w:pPr>
        <w:jc w:val="center"/>
        <w:rPr>
          <w:b/>
          <w:sz w:val="22"/>
          <w:szCs w:val="22"/>
        </w:rPr>
      </w:pPr>
      <w:r>
        <w:rPr>
          <w:noProof/>
        </w:rPr>
        <w:pict w14:anchorId="1DAD92EA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-2.5pt;margin-top:24.85pt;width:252pt;height:147.1pt;z-index:1">
            <v:textbox>
              <w:txbxContent>
                <w:p w14:paraId="4C3C2605" w14:textId="77777777" w:rsidR="009B4986" w:rsidRDefault="009B4986">
                  <w:pPr>
                    <w:pStyle w:val="Cabealho"/>
                    <w:tabs>
                      <w:tab w:val="clear" w:pos="4419"/>
                      <w:tab w:val="clear" w:pos="8838"/>
                    </w:tabs>
                    <w:ind w:left="7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Médico Veterinário Responsável Técnico</w:t>
                  </w:r>
                </w:p>
                <w:p w14:paraId="3A8B5AC5" w14:textId="77777777" w:rsidR="009B4986" w:rsidRDefault="009B4986">
                  <w:pPr>
                    <w:pStyle w:val="Cabealho"/>
                    <w:tabs>
                      <w:tab w:val="clear" w:pos="4419"/>
                      <w:tab w:val="clear" w:pos="8838"/>
                    </w:tabs>
                    <w:ind w:left="720" w:firstLine="72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14:paraId="0F25FFF3" w14:textId="77777777" w:rsidR="009B4986" w:rsidRDefault="00554BF9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Nome:</w:t>
                  </w:r>
                  <w:r>
                    <w:rPr>
                      <w:bCs/>
                      <w:sz w:val="22"/>
                      <w:szCs w:val="22"/>
                    </w:rPr>
                    <w:tab/>
                    <w:t xml:space="preserve"> </w:t>
                  </w:r>
                </w:p>
                <w:p w14:paraId="3FD8D296" w14:textId="77777777" w:rsidR="004D573E" w:rsidRDefault="00554BF9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CRMV:</w:t>
                  </w:r>
                </w:p>
                <w:p w14:paraId="7C139F01" w14:textId="77777777" w:rsidR="009B4986" w:rsidRDefault="004D573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4BF9">
                    <w:rPr>
                      <w:bCs/>
                      <w:sz w:val="22"/>
                      <w:szCs w:val="22"/>
                    </w:rPr>
                    <w:t>Tel</w:t>
                  </w:r>
                  <w:proofErr w:type="spellEnd"/>
                  <w:r w:rsidR="00554BF9">
                    <w:rPr>
                      <w:bCs/>
                      <w:sz w:val="22"/>
                      <w:szCs w:val="22"/>
                    </w:rPr>
                    <w:t xml:space="preserve">:   </w:t>
                  </w:r>
                </w:p>
                <w:p w14:paraId="17C7D364" w14:textId="77777777" w:rsidR="009B4986" w:rsidRDefault="009B498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14:paraId="680557B3" w14:textId="77777777" w:rsidR="009B4986" w:rsidRDefault="009B498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14:paraId="30026CF5" w14:textId="77777777" w:rsidR="009B4986" w:rsidRDefault="009B498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14:paraId="681AC14D" w14:textId="77777777" w:rsidR="009B4986" w:rsidRDefault="009B498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14:paraId="6576A00E" w14:textId="77777777" w:rsidR="009B4986" w:rsidRDefault="009B498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________________________________________</w:t>
                  </w:r>
                </w:p>
                <w:p w14:paraId="12E7274F" w14:textId="77777777" w:rsidR="009B4986" w:rsidRDefault="009B498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Assinatura / Carimbo</w:t>
                  </w:r>
                </w:p>
              </w:txbxContent>
            </v:textbox>
            <w10:wrap type="square"/>
          </v:shape>
        </w:pict>
      </w:r>
      <w:r>
        <w:rPr>
          <w:b/>
          <w:sz w:val="22"/>
          <w:szCs w:val="22"/>
        </w:rPr>
        <w:t>Profissional responsável pela colheita do material:</w:t>
      </w:r>
    </w:p>
    <w:p w14:paraId="6DCF8FC6" w14:textId="77777777" w:rsidR="009B4986" w:rsidRDefault="009B4986">
      <w:pPr>
        <w:rPr>
          <w:b/>
          <w:sz w:val="22"/>
          <w:szCs w:val="22"/>
        </w:rPr>
        <w:sectPr w:rsidR="009B4986">
          <w:type w:val="continuous"/>
          <w:pgSz w:w="11907" w:h="16840" w:code="9"/>
          <w:pgMar w:top="1361" w:right="851" w:bottom="1077" w:left="851" w:header="1134" w:footer="1134" w:gutter="0"/>
          <w:cols w:space="720"/>
          <w:titlePg/>
        </w:sectPr>
      </w:pPr>
    </w:p>
    <w:p w14:paraId="4ECB9F22" w14:textId="77777777" w:rsidR="009B4986" w:rsidRDefault="009B4986">
      <w:pPr>
        <w:pStyle w:val="Cabealho"/>
        <w:tabs>
          <w:tab w:val="clear" w:pos="4419"/>
          <w:tab w:val="clear" w:pos="8838"/>
        </w:tabs>
        <w:ind w:left="720"/>
        <w:jc w:val="both"/>
        <w:rPr>
          <w:sz w:val="22"/>
          <w:szCs w:val="22"/>
        </w:rPr>
      </w:pPr>
    </w:p>
    <w:p w14:paraId="74A4AD18" w14:textId="77777777" w:rsidR="009B4986" w:rsidRDefault="00A16B5B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  <w:r>
        <w:rPr>
          <w:noProof/>
        </w:rPr>
        <w:pict w14:anchorId="26E9E14B">
          <v:shape id="_x0000_s2060" type="#_x0000_t202" style="position:absolute;left:0;text-align:left;margin-left:266.45pt;margin-top:-159.75pt;width:252pt;height:147.65pt;z-index:2">
            <v:textbox>
              <w:txbxContent>
                <w:p w14:paraId="30DEE438" w14:textId="77777777" w:rsidR="009B4986" w:rsidRDefault="009B4986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Médico Veterinário Oficial</w:t>
                  </w:r>
                </w:p>
                <w:p w14:paraId="71E5F961" w14:textId="77777777" w:rsidR="009B4986" w:rsidRDefault="009B4986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14:paraId="1E9CF18E" w14:textId="77777777" w:rsidR="009B4986" w:rsidRDefault="009B4986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Nome:  __________________________________</w:t>
                  </w:r>
                </w:p>
                <w:p w14:paraId="05EB9D0C" w14:textId="77777777" w:rsidR="009B4986" w:rsidRDefault="009B4986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CRMV:________________</w:t>
                  </w:r>
                </w:p>
                <w:p w14:paraId="3AF47B46" w14:textId="77777777" w:rsidR="009B4986" w:rsidRDefault="009B4986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Tel:     __________________________________</w:t>
                  </w:r>
                </w:p>
                <w:p w14:paraId="502A02D2" w14:textId="77777777" w:rsidR="009B4986" w:rsidRDefault="009B4986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bCs/>
                      <w:sz w:val="22"/>
                      <w:szCs w:val="22"/>
                    </w:rPr>
                  </w:pPr>
                </w:p>
                <w:p w14:paraId="76BB1CAF" w14:textId="77777777" w:rsidR="009B4986" w:rsidRDefault="009B498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14:paraId="03486315" w14:textId="77777777" w:rsidR="009B4986" w:rsidRDefault="009B498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14:paraId="0B0DD9B3" w14:textId="77777777" w:rsidR="009B4986" w:rsidRDefault="009B498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14:paraId="2D655CEE" w14:textId="77777777" w:rsidR="009B4986" w:rsidRDefault="009B498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________________________________________</w:t>
                  </w:r>
                </w:p>
                <w:p w14:paraId="24AAEA13" w14:textId="77777777" w:rsidR="009B4986" w:rsidRDefault="009B498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Assinatura / Carimbo</w:t>
                  </w:r>
                </w:p>
              </w:txbxContent>
            </v:textbox>
            <w10:wrap type="square"/>
          </v:shape>
        </w:pict>
      </w:r>
      <w:r w:rsidR="009B4986">
        <w:rPr>
          <w:sz w:val="22"/>
          <w:szCs w:val="22"/>
        </w:rPr>
        <w:t xml:space="preserve">          </w:t>
      </w:r>
      <w:r w:rsidR="009B4986">
        <w:rPr>
          <w:sz w:val="22"/>
          <w:szCs w:val="22"/>
        </w:rPr>
        <w:tab/>
      </w:r>
    </w:p>
    <w:p w14:paraId="6C917870" w14:textId="77777777" w:rsidR="009B4986" w:rsidRDefault="009B4986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</w:p>
    <w:p w14:paraId="23C6514F" w14:textId="77777777" w:rsidR="009B4986" w:rsidRDefault="009B4986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</w:p>
    <w:p w14:paraId="0A29F77A" w14:textId="77777777" w:rsidR="009B4986" w:rsidRDefault="009B4986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</w:p>
    <w:p w14:paraId="0707CA82" w14:textId="77777777" w:rsidR="009B4986" w:rsidRDefault="009B4986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</w:p>
    <w:p w14:paraId="50F07FC5" w14:textId="77777777" w:rsidR="009B4986" w:rsidRDefault="009B4986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</w:p>
    <w:p w14:paraId="3562784B" w14:textId="77777777" w:rsidR="009B4986" w:rsidRDefault="009B4986">
      <w:pPr>
        <w:pStyle w:val="Cabealho"/>
        <w:tabs>
          <w:tab w:val="clear" w:pos="4419"/>
          <w:tab w:val="clear" w:pos="8838"/>
        </w:tabs>
      </w:pPr>
    </w:p>
    <w:sectPr w:rsidR="009B4986">
      <w:type w:val="continuous"/>
      <w:pgSz w:w="11907" w:h="16840" w:code="9"/>
      <w:pgMar w:top="1361" w:right="851" w:bottom="1077" w:left="851" w:header="1134" w:footer="1134" w:gutter="0"/>
      <w:cols w:num="2" w:space="720" w:equalWidth="0">
        <w:col w:w="4748" w:space="708"/>
        <w:col w:w="474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9A19" w14:textId="77777777" w:rsidR="00CA296D" w:rsidRDefault="00CA296D">
      <w:r>
        <w:separator/>
      </w:r>
    </w:p>
  </w:endnote>
  <w:endnote w:type="continuationSeparator" w:id="0">
    <w:p w14:paraId="68AC2E6F" w14:textId="77777777" w:rsidR="00CA296D" w:rsidRDefault="00CA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928B" w14:textId="77777777" w:rsidR="009B4986" w:rsidRDefault="009B49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E4B710" w14:textId="77777777" w:rsidR="009B4986" w:rsidRDefault="009B498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442A" w14:textId="77777777" w:rsidR="00CA296D" w:rsidRDefault="00CA296D">
      <w:r>
        <w:separator/>
      </w:r>
    </w:p>
  </w:footnote>
  <w:footnote w:type="continuationSeparator" w:id="0">
    <w:p w14:paraId="0CED3D3D" w14:textId="77777777" w:rsidR="00CA296D" w:rsidRDefault="00CA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F14B" w14:textId="77777777" w:rsidR="009B4986" w:rsidRDefault="009B4986">
    <w:pPr>
      <w:pStyle w:val="Cabealho"/>
    </w:pPr>
    <w:r>
      <w:rPr>
        <w:noProof/>
      </w:rPr>
      <w:pict w14:anchorId="1E235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1" type="#_x0000_t75" style="position:absolute;margin-left:0;margin-top:0;width:481.65pt;height:482.95pt;z-index:-1;mso-position-horizontal:center;mso-position-vertical:center" wrapcoords="-34 0 -34 21566 21600 21566 21600 0 -34 0" o:allowincell="f">
          <v:imagedata r:id="rId1" o:title="ArmasNacionais01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1A37" w14:textId="77777777" w:rsidR="009B4986" w:rsidRDefault="009B4986">
    <w:pPr>
      <w:pStyle w:val="Cabealho"/>
    </w:pPr>
  </w:p>
  <w:p w14:paraId="4E0A938F" w14:textId="77777777" w:rsidR="009B4986" w:rsidRDefault="009B4986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E42" w14:textId="77777777" w:rsidR="009B4986" w:rsidRDefault="009B4986">
    <w:pPr>
      <w:tabs>
        <w:tab w:val="left" w:pos="1290"/>
      </w:tabs>
      <w:rPr>
        <w:rFonts w:ascii="Arial Narrow" w:hAnsi="Arial Narrow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74D"/>
    <w:multiLevelType w:val="hybridMultilevel"/>
    <w:tmpl w:val="C4E2BE74"/>
    <w:lvl w:ilvl="0" w:tplc="04160005">
      <w:start w:val="1"/>
      <w:numFmt w:val="bullet"/>
      <w:lvlText w:val="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" w15:restartNumberingAfterBreak="0">
    <w:nsid w:val="7F384E1A"/>
    <w:multiLevelType w:val="hybridMultilevel"/>
    <w:tmpl w:val="34C25E8E"/>
    <w:lvl w:ilvl="0" w:tplc="17EC0BC0">
      <w:start w:val="33"/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BF9"/>
    <w:rsid w:val="000766EC"/>
    <w:rsid w:val="00304BF5"/>
    <w:rsid w:val="0043228E"/>
    <w:rsid w:val="00442E16"/>
    <w:rsid w:val="004650FB"/>
    <w:rsid w:val="004D573E"/>
    <w:rsid w:val="00554BF9"/>
    <w:rsid w:val="007B4C79"/>
    <w:rsid w:val="0093603A"/>
    <w:rsid w:val="009B4986"/>
    <w:rsid w:val="00A16B5B"/>
    <w:rsid w:val="00B3191C"/>
    <w:rsid w:val="00CA296D"/>
    <w:rsid w:val="00C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,"/>
  <w:listSeparator w:val=";"/>
  <w14:docId w14:val="082283FA"/>
  <w15:chartTrackingRefBased/>
  <w15:docId w15:val="{CA01BB7A-A029-4390-A249-2075D1C0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560" w:hanging="1560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firstLine="6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1008" w:hanging="1008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rPr>
      <w:sz w:val="24"/>
    </w:rPr>
  </w:style>
  <w:style w:type="paragraph" w:styleId="Corpodetexto2">
    <w:name w:val="Body Text 2"/>
    <w:basedOn w:val="Normal"/>
    <w:semiHidden/>
    <w:pPr>
      <w:jc w:val="both"/>
    </w:pPr>
    <w:rPr>
      <w:sz w:val="24"/>
    </w:rPr>
  </w:style>
  <w:style w:type="paragraph" w:styleId="Recuodecorpodetexto">
    <w:name w:val="Body Text Indent"/>
    <w:basedOn w:val="Normal"/>
    <w:semiHidden/>
    <w:pPr>
      <w:numPr>
        <w:ilvl w:val="12"/>
      </w:numPr>
      <w:ind w:left="1276"/>
      <w:jc w:val="both"/>
    </w:pPr>
    <w:rPr>
      <w:sz w:val="28"/>
    </w:rPr>
  </w:style>
  <w:style w:type="paragraph" w:styleId="Legenda">
    <w:name w:val="caption"/>
    <w:basedOn w:val="Normal"/>
    <w:next w:val="Normal"/>
    <w:qFormat/>
    <w:pPr>
      <w:jc w:val="center"/>
    </w:pPr>
    <w:rPr>
      <w:b/>
      <w:color w:val="000080"/>
      <w:sz w:val="24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sz w:val="24"/>
    </w:rPr>
  </w:style>
  <w:style w:type="paragraph" w:styleId="Corpodetexto3">
    <w:name w:val="Body Text 3"/>
    <w:basedOn w:val="Normal"/>
    <w:semiHidden/>
    <w:pPr>
      <w:jc w:val="both"/>
    </w:pPr>
    <w:rPr>
      <w:b/>
      <w:sz w:val="24"/>
    </w:rPr>
  </w:style>
  <w:style w:type="paragraph" w:styleId="Recuodecorpodetexto3">
    <w:name w:val="Body Text Indent 3"/>
    <w:basedOn w:val="Normal"/>
    <w:semiHidden/>
    <w:pPr>
      <w:ind w:left="1008" w:hanging="1008"/>
      <w:jc w:val="both"/>
    </w:pPr>
    <w:rPr>
      <w:sz w:val="24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lang w:val="en-US"/>
    </w:rPr>
  </w:style>
  <w:style w:type="paragraph" w:styleId="Saudao">
    <w:name w:val="Salutation"/>
    <w:basedOn w:val="Normal"/>
    <w:next w:val="Normal"/>
    <w:semiHidden/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pPr>
      <w:ind w:left="114"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Timbre%20SSA-DDA-DFA-SP\Papel%20Timbrado%20(C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(C).dot</Template>
  <TotalTime>1</TotalTime>
  <Pages>2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_ MA</vt:lpstr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_ MA</dc:title>
  <dc:subject>Modelo</dc:subject>
  <dc:creator>Odemilson Donizete Mossero</dc:creator>
  <cp:keywords/>
  <cp:lastModifiedBy>Sidnei Mattei</cp:lastModifiedBy>
  <cp:revision>2</cp:revision>
  <cp:lastPrinted>2020-06-02T13:36:00Z</cp:lastPrinted>
  <dcterms:created xsi:type="dcterms:W3CDTF">2022-01-19T12:33:00Z</dcterms:created>
  <dcterms:modified xsi:type="dcterms:W3CDTF">2022-01-19T12:33:00Z</dcterms:modified>
</cp:coreProperties>
</file>